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B08D" w14:textId="405A1EF4" w:rsidR="006449B6" w:rsidRPr="00532A56" w:rsidRDefault="006449B6" w:rsidP="00992E82">
      <w:pPr>
        <w:jc w:val="center"/>
        <w:rPr>
          <w:rFonts w:ascii="Snap ITC" w:hAnsi="Snap ITC"/>
          <w:sz w:val="48"/>
          <w:szCs w:val="48"/>
        </w:rPr>
      </w:pPr>
      <w:proofErr w:type="spellStart"/>
      <w:r w:rsidRPr="00532A56">
        <w:rPr>
          <w:rFonts w:ascii="Snap ITC" w:hAnsi="Snap ITC"/>
          <w:sz w:val="48"/>
          <w:szCs w:val="48"/>
        </w:rPr>
        <w:t>EcoTech</w:t>
      </w:r>
      <w:proofErr w:type="spellEnd"/>
      <w:r w:rsidRPr="00532A56">
        <w:rPr>
          <w:rFonts w:ascii="Snap ITC" w:hAnsi="Snap ITC"/>
          <w:sz w:val="48"/>
          <w:szCs w:val="48"/>
        </w:rPr>
        <w:t xml:space="preserve"> Week 1</w:t>
      </w:r>
      <w:r w:rsidR="552E8CA8" w:rsidRPr="00532A56">
        <w:rPr>
          <w:rFonts w:ascii="Snap ITC" w:hAnsi="Snap ITC"/>
          <w:sz w:val="48"/>
          <w:szCs w:val="48"/>
        </w:rPr>
        <w:t>,3,4,5,</w:t>
      </w:r>
      <w:proofErr w:type="gramStart"/>
      <w:r w:rsidR="552E8CA8" w:rsidRPr="00532A56">
        <w:rPr>
          <w:rFonts w:ascii="Snap ITC" w:hAnsi="Snap ITC"/>
          <w:sz w:val="48"/>
          <w:szCs w:val="48"/>
        </w:rPr>
        <w:t>6,&amp;</w:t>
      </w:r>
      <w:proofErr w:type="gramEnd"/>
      <w:r w:rsidR="552E8CA8" w:rsidRPr="00532A56">
        <w:rPr>
          <w:rFonts w:ascii="Snap ITC" w:hAnsi="Snap ITC"/>
          <w:sz w:val="48"/>
          <w:szCs w:val="48"/>
        </w:rPr>
        <w:t>7</w:t>
      </w:r>
    </w:p>
    <w:p w14:paraId="0C798250" w14:textId="05AD282A" w:rsidR="00DE1C80" w:rsidRPr="00BC3565" w:rsidRDefault="006449B6">
      <w:pPr>
        <w:rPr>
          <w:rFonts w:ascii="Baskerville Old Face" w:hAnsi="Baskerville Old Face"/>
          <w:sz w:val="30"/>
          <w:szCs w:val="30"/>
        </w:rPr>
      </w:pPr>
      <w:r w:rsidRPr="00BC3565">
        <w:rPr>
          <w:rFonts w:ascii="Baskerville Old Face" w:hAnsi="Baskerville Old Face"/>
          <w:sz w:val="30"/>
          <w:szCs w:val="30"/>
        </w:rPr>
        <w:t>Weeks</w:t>
      </w:r>
      <w:r w:rsidR="00D31F70" w:rsidRPr="00BC3565">
        <w:rPr>
          <w:rFonts w:ascii="Baskerville Old Face" w:hAnsi="Baskerville Old Face"/>
          <w:sz w:val="30"/>
          <w:szCs w:val="30"/>
        </w:rPr>
        <w:t xml:space="preserve"> 1,</w:t>
      </w:r>
      <w:r w:rsidRPr="00BC3565">
        <w:rPr>
          <w:rFonts w:ascii="Baskerville Old Face" w:hAnsi="Baskerville Old Face"/>
          <w:sz w:val="30"/>
          <w:szCs w:val="30"/>
        </w:rPr>
        <w:t xml:space="preserve"> 3</w:t>
      </w:r>
      <w:r w:rsidR="00D31F70" w:rsidRPr="00BC3565">
        <w:rPr>
          <w:rFonts w:ascii="Baskerville Old Face" w:hAnsi="Baskerville Old Face"/>
          <w:sz w:val="30"/>
          <w:szCs w:val="30"/>
        </w:rPr>
        <w:t xml:space="preserve">, 4, 5, 6, </w:t>
      </w:r>
      <w:proofErr w:type="gramStart"/>
      <w:r w:rsidR="00D31F70" w:rsidRPr="00BC3565">
        <w:rPr>
          <w:rFonts w:ascii="Baskerville Old Face" w:hAnsi="Baskerville Old Face"/>
          <w:sz w:val="30"/>
          <w:szCs w:val="30"/>
        </w:rPr>
        <w:t xml:space="preserve">and </w:t>
      </w:r>
      <w:r w:rsidRPr="00BC3565">
        <w:rPr>
          <w:rFonts w:ascii="Baskerville Old Face" w:hAnsi="Baskerville Old Face"/>
          <w:sz w:val="30"/>
          <w:szCs w:val="30"/>
        </w:rPr>
        <w:t xml:space="preserve"> 7</w:t>
      </w:r>
      <w:proofErr w:type="gramEnd"/>
      <w:r w:rsidR="00D31F70" w:rsidRPr="00BC3565">
        <w:rPr>
          <w:rFonts w:ascii="Baskerville Old Face" w:hAnsi="Baskerville Old Face"/>
          <w:sz w:val="30"/>
          <w:szCs w:val="30"/>
        </w:rPr>
        <w:t xml:space="preserve"> will </w:t>
      </w:r>
      <w:r w:rsidR="007A03E0" w:rsidRPr="00BC3565">
        <w:rPr>
          <w:rFonts w:ascii="Baskerville Old Face" w:hAnsi="Baskerville Old Face"/>
          <w:sz w:val="30"/>
          <w:szCs w:val="30"/>
        </w:rPr>
        <w:t>follow</w:t>
      </w:r>
      <w:r w:rsidR="00D31F70" w:rsidRPr="00BC3565">
        <w:rPr>
          <w:rFonts w:ascii="Baskerville Old Face" w:hAnsi="Baskerville Old Face"/>
          <w:sz w:val="30"/>
          <w:szCs w:val="30"/>
        </w:rPr>
        <w:t xml:space="preserve"> the same</w:t>
      </w:r>
      <w:r w:rsidR="007A03E0" w:rsidRPr="00BC3565">
        <w:rPr>
          <w:rFonts w:ascii="Baskerville Old Face" w:hAnsi="Baskerville Old Face"/>
          <w:sz w:val="30"/>
          <w:szCs w:val="30"/>
        </w:rPr>
        <w:t xml:space="preserve"> itinerary</w:t>
      </w:r>
      <w:r w:rsidRPr="00BC3565">
        <w:rPr>
          <w:rFonts w:ascii="Baskerville Old Face" w:hAnsi="Baskerville Old Face"/>
          <w:sz w:val="30"/>
          <w:szCs w:val="30"/>
        </w:rPr>
        <w:t xml:space="preserve">.  Occasionally, weather forecasts may </w:t>
      </w:r>
      <w:r w:rsidR="00F73215" w:rsidRPr="00BC3565">
        <w:rPr>
          <w:rFonts w:ascii="Baskerville Old Face" w:hAnsi="Baskerville Old Face"/>
          <w:sz w:val="30"/>
          <w:szCs w:val="30"/>
        </w:rPr>
        <w:t xml:space="preserve">require a shuffling of the order, but we rarely cancel for weather.  </w:t>
      </w:r>
    </w:p>
    <w:p w14:paraId="19DD0CD9" w14:textId="608BA5EA" w:rsidR="00DE1C80" w:rsidRPr="00BC3565" w:rsidRDefault="00F73215">
      <w:pPr>
        <w:rPr>
          <w:rFonts w:ascii="Baskerville Old Face" w:hAnsi="Baskerville Old Face"/>
          <w:sz w:val="30"/>
          <w:szCs w:val="30"/>
        </w:rPr>
      </w:pPr>
      <w:r w:rsidRPr="00BC3565">
        <w:rPr>
          <w:rFonts w:ascii="Baskerville Old Face" w:hAnsi="Baskerville Old Face"/>
          <w:sz w:val="30"/>
          <w:szCs w:val="30"/>
        </w:rPr>
        <w:t xml:space="preserve">For parents’ convenience, staff will be ready to receive participants as early as 8:00, however the program begins daily at 8:30.  </w:t>
      </w:r>
      <w:r w:rsidR="007A03E0" w:rsidRPr="00BC3565">
        <w:rPr>
          <w:rFonts w:ascii="Baskerville Old Face" w:hAnsi="Baskerville Old Face"/>
          <w:sz w:val="30"/>
          <w:szCs w:val="30"/>
        </w:rPr>
        <w:t>Every day</w:t>
      </w:r>
      <w:r w:rsidR="0038148F" w:rsidRPr="00BC3565">
        <w:rPr>
          <w:rFonts w:ascii="Baskerville Old Face" w:hAnsi="Baskerville Old Face"/>
          <w:sz w:val="30"/>
          <w:szCs w:val="30"/>
        </w:rPr>
        <w:t xml:space="preserve">, we will return to the Rec Center at 3:30.  </w:t>
      </w:r>
    </w:p>
    <w:p w14:paraId="63411582" w14:textId="6C1B6130" w:rsidR="003924B4" w:rsidRPr="00BC3565" w:rsidRDefault="003924B4">
      <w:pPr>
        <w:rPr>
          <w:rFonts w:ascii="Baskerville Old Face" w:hAnsi="Baskerville Old Face"/>
          <w:sz w:val="30"/>
          <w:szCs w:val="30"/>
        </w:rPr>
      </w:pPr>
      <w:r w:rsidRPr="00BC3565">
        <w:rPr>
          <w:rFonts w:ascii="Baskerville Old Face" w:hAnsi="Baskerville Old Face"/>
          <w:sz w:val="30"/>
          <w:szCs w:val="30"/>
        </w:rPr>
        <w:t xml:space="preserve">If you need a snorkel/mask, you may order one from </w:t>
      </w:r>
      <w:r w:rsidR="000E3A33" w:rsidRPr="00BC3565">
        <w:rPr>
          <w:rFonts w:ascii="Baskerville Old Face" w:hAnsi="Baskerville Old Face"/>
          <w:sz w:val="30"/>
          <w:szCs w:val="30"/>
        </w:rPr>
        <w:t>camp for $2</w:t>
      </w:r>
      <w:r w:rsidR="00462291" w:rsidRPr="00BC3565">
        <w:rPr>
          <w:rFonts w:ascii="Baskerville Old Face" w:hAnsi="Baskerville Old Face"/>
          <w:sz w:val="30"/>
          <w:szCs w:val="30"/>
        </w:rPr>
        <w:t>5</w:t>
      </w:r>
      <w:r w:rsidR="000E3A33" w:rsidRPr="00BC3565">
        <w:rPr>
          <w:rFonts w:ascii="Baskerville Old Face" w:hAnsi="Baskerville Old Face"/>
          <w:sz w:val="30"/>
          <w:szCs w:val="30"/>
        </w:rPr>
        <w:t xml:space="preserve">.  Let us know </w:t>
      </w:r>
      <w:r w:rsidR="00391577" w:rsidRPr="00BC3565">
        <w:rPr>
          <w:rFonts w:ascii="Baskerville Old Face" w:hAnsi="Baskerville Old Face"/>
          <w:sz w:val="30"/>
          <w:szCs w:val="30"/>
        </w:rPr>
        <w:t xml:space="preserve">weeks </w:t>
      </w:r>
      <w:r w:rsidR="000E3A33" w:rsidRPr="00BC3565">
        <w:rPr>
          <w:rFonts w:ascii="Baskerville Old Face" w:hAnsi="Baskerville Old Face"/>
          <w:sz w:val="30"/>
          <w:szCs w:val="30"/>
        </w:rPr>
        <w:t>ahead of time</w:t>
      </w:r>
      <w:r w:rsidR="00391577" w:rsidRPr="00BC3565">
        <w:rPr>
          <w:rFonts w:ascii="Baskerville Old Face" w:hAnsi="Baskerville Old Face"/>
          <w:sz w:val="30"/>
          <w:szCs w:val="30"/>
        </w:rPr>
        <w:t>, should we need to order some.</w:t>
      </w:r>
      <w:r w:rsidR="00AF4DA7" w:rsidRPr="00BC3565">
        <w:rPr>
          <w:rFonts w:ascii="Baskerville Old Face" w:hAnsi="Baskerville Old Face"/>
          <w:sz w:val="30"/>
          <w:szCs w:val="30"/>
        </w:rPr>
        <w:t xml:space="preserve">  </w:t>
      </w:r>
    </w:p>
    <w:p w14:paraId="4330B5E7" w14:textId="30DFC7EE" w:rsidR="00AE5AD1" w:rsidRPr="00BC3565" w:rsidRDefault="00F73215" w:rsidP="4108D7B1">
      <w:pPr>
        <w:spacing w:after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Fonts w:ascii="Baskerville Old Face" w:hAnsi="Baskerville Old Face"/>
          <w:sz w:val="30"/>
          <w:szCs w:val="30"/>
        </w:rPr>
        <w:t>Use the information</w:t>
      </w:r>
      <w:r w:rsidR="0038148F" w:rsidRPr="00BC3565">
        <w:rPr>
          <w:rFonts w:ascii="Baskerville Old Face" w:hAnsi="Baskerville Old Face"/>
          <w:sz w:val="30"/>
          <w:szCs w:val="30"/>
        </w:rPr>
        <w:t xml:space="preserve"> in the chart</w:t>
      </w:r>
      <w:r w:rsidRPr="00BC3565">
        <w:rPr>
          <w:rFonts w:ascii="Baskerville Old Face" w:hAnsi="Baskerville Old Face"/>
          <w:sz w:val="30"/>
          <w:szCs w:val="30"/>
        </w:rPr>
        <w:t xml:space="preserve"> below to prepare for the activities of </w:t>
      </w:r>
      <w:r w:rsidR="0038148F" w:rsidRPr="00BC3565">
        <w:rPr>
          <w:rFonts w:ascii="Baskerville Old Face" w:hAnsi="Baskerville Old Face"/>
          <w:sz w:val="30"/>
          <w:szCs w:val="30"/>
        </w:rPr>
        <w:t>each</w:t>
      </w:r>
      <w:r w:rsidRPr="00BC3565">
        <w:rPr>
          <w:rFonts w:ascii="Baskerville Old Face" w:hAnsi="Baskerville Old Face"/>
          <w:sz w:val="30"/>
          <w:szCs w:val="30"/>
        </w:rPr>
        <w:t xml:space="preserve"> day.</w:t>
      </w:r>
      <w:r w:rsidR="005B7873" w:rsidRPr="00BC3565">
        <w:rPr>
          <w:rFonts w:ascii="Baskerville Old Face" w:hAnsi="Baskerville Old Face"/>
          <w:sz w:val="30"/>
          <w:szCs w:val="30"/>
        </w:rPr>
        <w:t xml:space="preserve">  Many parents wish to replicate these days</w:t>
      </w:r>
      <w:r w:rsidR="00AF4DA7" w:rsidRPr="00BC3565">
        <w:rPr>
          <w:rFonts w:ascii="Baskerville Old Face" w:hAnsi="Baskerville Old Face"/>
          <w:sz w:val="30"/>
          <w:szCs w:val="30"/>
        </w:rPr>
        <w:t xml:space="preserve"> with the family</w:t>
      </w:r>
      <w:r w:rsidR="005B7873" w:rsidRPr="00BC3565">
        <w:rPr>
          <w:rFonts w:ascii="Baskerville Old Face" w:hAnsi="Baskerville Old Face"/>
          <w:sz w:val="30"/>
          <w:szCs w:val="30"/>
        </w:rPr>
        <w:t>, so there is a maps link in the chart which shows you where we’ll be headed each day.</w:t>
      </w:r>
    </w:p>
    <w:p w14:paraId="6A24A44E" w14:textId="77777777" w:rsidR="00AE5AD1" w:rsidRPr="00BC3565" w:rsidRDefault="00AE5AD1" w:rsidP="00A0460C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="Baskerville Old Face" w:eastAsiaTheme="majorEastAsia" w:hAnsi="Baskerville Old Face"/>
          <w:sz w:val="30"/>
          <w:szCs w:val="30"/>
          <w:u w:val="single"/>
        </w:rPr>
      </w:pPr>
    </w:p>
    <w:p w14:paraId="0539A63D" w14:textId="254F3157" w:rsidR="00A0460C" w:rsidRPr="00BC3565" w:rsidRDefault="006D73BF" w:rsidP="00A0460C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Baskerville Old Face" w:eastAsiaTheme="majorEastAsia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  <w:u w:val="single"/>
        </w:rPr>
        <w:t>B</w:t>
      </w:r>
      <w:r w:rsidR="00A0460C" w:rsidRPr="00BC3565">
        <w:rPr>
          <w:rStyle w:val="normaltextrun"/>
          <w:rFonts w:ascii="Baskerville Old Face" w:eastAsiaTheme="majorEastAsia" w:hAnsi="Baskerville Old Face"/>
          <w:sz w:val="30"/>
          <w:szCs w:val="30"/>
          <w:u w:val="single"/>
        </w:rPr>
        <w:t>ring to camp every day</w:t>
      </w:r>
      <w:r w:rsidR="00A0460C"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:</w:t>
      </w:r>
      <w:r w:rsidR="00A0460C"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</w:t>
      </w:r>
    </w:p>
    <w:p w14:paraId="69286799" w14:textId="0D7E0EB9" w:rsidR="00F1414B" w:rsidRPr="00BC3565" w:rsidRDefault="00F1414B" w:rsidP="00F141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 xml:space="preserve">Wear your bathing suit to camp under your clothes (There are usually no changing rooms) * We’re not swimming </w:t>
      </w:r>
      <w:r w:rsidR="001A7DAA"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Billy Goat Trail Day</w:t>
      </w: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.</w:t>
      </w:r>
    </w:p>
    <w:p w14:paraId="4E1B3F75" w14:textId="77777777" w:rsidR="00F1414B" w:rsidRPr="00BC3565" w:rsidRDefault="00F1414B" w:rsidP="00F141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A day pack (like a book bag, with padded straps – not a drawstring bag)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</w:t>
      </w:r>
    </w:p>
    <w:p w14:paraId="065E5468" w14:textId="42E339FF" w:rsidR="00F1414B" w:rsidRPr="00BC3565" w:rsidRDefault="00F1414B" w:rsidP="00F141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A bagged lunch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(sometimes in a gallon zip-loc, see chart)</w:t>
      </w:r>
    </w:p>
    <w:p w14:paraId="6BD8D8A5" w14:textId="77777777" w:rsidR="00F1414B" w:rsidRPr="00BC3565" w:rsidRDefault="00F1414B" w:rsidP="00F141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At least 1 liter of water (we suggest more than one refillable bottle)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</w:t>
      </w:r>
    </w:p>
    <w:p w14:paraId="78FC1AFD" w14:textId="77777777" w:rsidR="00F1414B" w:rsidRPr="00BC3565" w:rsidRDefault="00F1414B" w:rsidP="00F1414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A plastic bag of dry clothes (just in case you want to change)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</w:t>
      </w:r>
    </w:p>
    <w:p w14:paraId="7AA44F39" w14:textId="5CAB54F3" w:rsidR="00F1414B" w:rsidRPr="00BC3565" w:rsidRDefault="00F1414B" w:rsidP="00F141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A towel</w:t>
      </w:r>
      <w:r w:rsidR="004433D3" w:rsidRPr="00BC3565">
        <w:rPr>
          <w:rStyle w:val="eop"/>
          <w:rFonts w:ascii="Baskerville Old Face" w:eastAsiaTheme="majorEastAsia" w:hAnsi="Baskerville Old Face"/>
          <w:sz w:val="30"/>
          <w:szCs w:val="30"/>
        </w:rPr>
        <w:t xml:space="preserve"> 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in a zip-loc/drybag</w:t>
      </w:r>
    </w:p>
    <w:p w14:paraId="0C802C88" w14:textId="77777777" w:rsidR="00F1414B" w:rsidRPr="00BC3565" w:rsidRDefault="00F1414B" w:rsidP="00F141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Sturdy closed-toed shoes for water (Old tennis shoes work best.)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</w:t>
      </w:r>
    </w:p>
    <w:p w14:paraId="2C390365" w14:textId="77777777" w:rsidR="00F1414B" w:rsidRPr="00BC3565" w:rsidRDefault="00F1414B" w:rsidP="00F1414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Baskerville Old Face" w:hAnsi="Baskerville Old Face"/>
          <w:sz w:val="30"/>
          <w:szCs w:val="30"/>
        </w:rPr>
      </w:pPr>
      <w:r w:rsidRPr="00BC3565">
        <w:rPr>
          <w:rStyle w:val="normaltextrun"/>
          <w:rFonts w:ascii="Baskerville Old Face" w:eastAsiaTheme="majorEastAsia" w:hAnsi="Baskerville Old Face"/>
          <w:sz w:val="30"/>
          <w:szCs w:val="30"/>
        </w:rPr>
        <w:t>Sunscreen</w:t>
      </w: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 and hat (We are not allowed to share amongst campers.)</w:t>
      </w:r>
    </w:p>
    <w:p w14:paraId="55D0C393" w14:textId="3B3D3C41" w:rsidR="00ED1055" w:rsidRPr="00BC3565" w:rsidRDefault="00F1414B" w:rsidP="4108D7B1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Baskerville Old Face" w:hAnsi="Baskerville Old Face"/>
          <w:sz w:val="30"/>
          <w:szCs w:val="30"/>
        </w:rPr>
      </w:pPr>
      <w:r w:rsidRPr="00BC3565">
        <w:rPr>
          <w:rStyle w:val="eop"/>
          <w:rFonts w:ascii="Baskerville Old Face" w:eastAsiaTheme="majorEastAsia" w:hAnsi="Baskerville Old Face"/>
          <w:sz w:val="30"/>
          <w:szCs w:val="30"/>
        </w:rPr>
        <w:t>A little cash for possible snowballs or snack bars – no promises</w:t>
      </w:r>
    </w:p>
    <w:p w14:paraId="2691C427" w14:textId="6E7B5B91" w:rsidR="4108D7B1" w:rsidRPr="00BC3565" w:rsidRDefault="4108D7B1" w:rsidP="4108D7B1">
      <w:pPr>
        <w:pStyle w:val="paragraph"/>
        <w:spacing w:before="0" w:beforeAutospacing="0" w:after="0" w:afterAutospacing="0"/>
        <w:rPr>
          <w:rStyle w:val="eop"/>
          <w:rFonts w:ascii="Baskerville Old Face" w:hAnsi="Baskerville Old Face"/>
          <w:sz w:val="30"/>
          <w:szCs w:val="30"/>
        </w:rPr>
      </w:pPr>
    </w:p>
    <w:p w14:paraId="5B3579D9" w14:textId="54F54F89" w:rsidR="4108D7B1" w:rsidRPr="00532A56" w:rsidRDefault="4108D7B1" w:rsidP="4108D7B1">
      <w:pPr>
        <w:pStyle w:val="paragraph"/>
        <w:spacing w:before="0" w:beforeAutospacing="0" w:after="0" w:afterAutospacing="0"/>
        <w:rPr>
          <w:rStyle w:val="eop"/>
          <w:rFonts w:ascii="Baskerville Old Face" w:hAnsi="Baskerville Old Face"/>
          <w:sz w:val="32"/>
          <w:szCs w:val="32"/>
        </w:rPr>
      </w:pPr>
    </w:p>
    <w:p w14:paraId="3348A7D5" w14:textId="2351110D" w:rsidR="4108D7B1" w:rsidRPr="00532A56" w:rsidRDefault="4108D7B1" w:rsidP="4108D7B1">
      <w:pPr>
        <w:pStyle w:val="paragraph"/>
        <w:spacing w:before="0" w:beforeAutospacing="0" w:after="0" w:afterAutospacing="0"/>
        <w:rPr>
          <w:rStyle w:val="eop"/>
          <w:rFonts w:ascii="Baskerville Old Face" w:hAnsi="Baskerville Old Face"/>
          <w:sz w:val="32"/>
          <w:szCs w:val="32"/>
        </w:rPr>
      </w:pPr>
    </w:p>
    <w:tbl>
      <w:tblPr>
        <w:tblStyle w:val="TableGrid"/>
        <w:tblpPr w:leftFromText="180" w:rightFromText="180" w:vertAnchor="text" w:tblpY="744"/>
        <w:tblW w:w="0" w:type="auto"/>
        <w:tblLook w:val="04A0" w:firstRow="1" w:lastRow="0" w:firstColumn="1" w:lastColumn="0" w:noHBand="0" w:noVBand="1"/>
      </w:tblPr>
      <w:tblGrid>
        <w:gridCol w:w="1609"/>
        <w:gridCol w:w="3815"/>
        <w:gridCol w:w="3926"/>
      </w:tblGrid>
      <w:tr w:rsidR="00BC0966" w:rsidRPr="00263FC3" w14:paraId="33F43382" w14:textId="77777777" w:rsidTr="00BC0966">
        <w:tc>
          <w:tcPr>
            <w:tcW w:w="1609" w:type="dxa"/>
          </w:tcPr>
          <w:p w14:paraId="69DD445D" w14:textId="77777777" w:rsidR="00BC0966" w:rsidRPr="00263FC3" w:rsidRDefault="00BC0966" w:rsidP="00BC0966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lastRenderedPageBreak/>
              <w:t>Day of Week</w:t>
            </w:r>
          </w:p>
        </w:tc>
        <w:tc>
          <w:tcPr>
            <w:tcW w:w="3815" w:type="dxa"/>
          </w:tcPr>
          <w:p w14:paraId="689490CE" w14:textId="77777777" w:rsidR="00BC0966" w:rsidRPr="00263FC3" w:rsidRDefault="00BC0966" w:rsidP="00BC0966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Preparation</w:t>
            </w:r>
          </w:p>
        </w:tc>
        <w:tc>
          <w:tcPr>
            <w:tcW w:w="3926" w:type="dxa"/>
          </w:tcPr>
          <w:p w14:paraId="268413B1" w14:textId="77777777" w:rsidR="00BC0966" w:rsidRPr="00263FC3" w:rsidRDefault="00BC0966" w:rsidP="00BC0966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Activities/location</w:t>
            </w:r>
          </w:p>
        </w:tc>
      </w:tr>
      <w:tr w:rsidR="00CF304E" w:rsidRPr="00263FC3" w14:paraId="61457469" w14:textId="77777777" w:rsidTr="00BC0966">
        <w:tc>
          <w:tcPr>
            <w:tcW w:w="1609" w:type="dxa"/>
          </w:tcPr>
          <w:p w14:paraId="3A68E3A2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Monday</w:t>
            </w:r>
          </w:p>
        </w:tc>
        <w:tc>
          <w:tcPr>
            <w:tcW w:w="3815" w:type="dxa"/>
          </w:tcPr>
          <w:p w14:paraId="449BBFA4" w14:textId="77777777" w:rsidR="00CF304E" w:rsidRPr="00263FC3" w:rsidRDefault="00CF304E" w:rsidP="00CF304E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Everything on your list</w:t>
            </w:r>
          </w:p>
          <w:p w14:paraId="2613CC5F" w14:textId="77777777" w:rsidR="00CF304E" w:rsidRPr="00263FC3" w:rsidRDefault="00CF304E" w:rsidP="00CF304E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Possible snack bar today</w:t>
            </w:r>
          </w:p>
          <w:p w14:paraId="64F19CC9" w14:textId="60943186" w:rsidR="00CF304E" w:rsidRPr="00263FC3" w:rsidRDefault="00CF304E" w:rsidP="00CF304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Bring stuff for the beach including balls or frisbees</w:t>
            </w:r>
          </w:p>
        </w:tc>
        <w:tc>
          <w:tcPr>
            <w:tcW w:w="3926" w:type="dxa"/>
          </w:tcPr>
          <w:p w14:paraId="2418AA2E" w14:textId="303CD9CB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 w:cs="Segoe UI"/>
                <w:sz w:val="26"/>
                <w:szCs w:val="26"/>
              </w:rPr>
              <w:t xml:space="preserve">We will take a nature’s edibles hike, paddleboard in the bay, see Bald Eagles and waterfowl, do the water-balloon slingshot, and have a beach party at beautiful </w:t>
            </w:r>
            <w:hyperlink r:id="rId5" w:tgtFrame="_blank" w:history="1"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Hammerman Beach at </w:t>
              </w:r>
              <w:proofErr w:type="spellStart"/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GunPowder</w:t>
              </w:r>
              <w:proofErr w:type="spellEnd"/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 State Park</w:t>
              </w:r>
            </w:hyperlink>
            <w:r w:rsidRPr="00263FC3">
              <w:rPr>
                <w:rStyle w:val="normaltextrun"/>
                <w:rFonts w:ascii="Baskerville Old Face" w:hAnsi="Baskerville Old Face" w:cs="Calibri"/>
                <w:sz w:val="26"/>
                <w:szCs w:val="26"/>
              </w:rPr>
              <w:t>, 7200 Grace Quarters Rd. Middle River 21220</w:t>
            </w:r>
            <w:r w:rsidRPr="00263FC3">
              <w:rPr>
                <w:rStyle w:val="eop"/>
                <w:rFonts w:ascii="Baskerville Old Face" w:hAnsi="Baskerville Old Face" w:cs="Calibri"/>
                <w:sz w:val="26"/>
                <w:szCs w:val="26"/>
              </w:rPr>
              <w:t> </w:t>
            </w:r>
          </w:p>
        </w:tc>
      </w:tr>
      <w:tr w:rsidR="00CF304E" w:rsidRPr="00263FC3" w14:paraId="5F22B308" w14:textId="77777777" w:rsidTr="00BC0966">
        <w:tc>
          <w:tcPr>
            <w:tcW w:w="1609" w:type="dxa"/>
          </w:tcPr>
          <w:p w14:paraId="408FC7D8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Tuesday</w:t>
            </w:r>
          </w:p>
        </w:tc>
        <w:tc>
          <w:tcPr>
            <w:tcW w:w="3815" w:type="dxa"/>
          </w:tcPr>
          <w:p w14:paraId="07CF0C75" w14:textId="1D353DD3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 xml:space="preserve">Everything you bring will be attached to your SUP and </w:t>
            </w:r>
            <w:r w:rsidRPr="00263FC3">
              <w:rPr>
                <w:rFonts w:ascii="Baskerville Old Face" w:hAnsi="Baskerville Old Face"/>
                <w:sz w:val="26"/>
                <w:szCs w:val="26"/>
                <w:u w:val="single"/>
              </w:rPr>
              <w:t>will get wet</w:t>
            </w:r>
            <w:r w:rsidRPr="00263FC3">
              <w:rPr>
                <w:rFonts w:ascii="Baskerville Old Face" w:hAnsi="Baskerville Old Face"/>
                <w:sz w:val="26"/>
                <w:szCs w:val="26"/>
              </w:rPr>
              <w:t>:</w:t>
            </w:r>
          </w:p>
          <w:p w14:paraId="3C52CF1D" w14:textId="5821512D" w:rsidR="00CF304E" w:rsidRPr="00263FC3" w:rsidRDefault="00CF304E" w:rsidP="00CF304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Lunch in zip-loc/drybag</w:t>
            </w:r>
          </w:p>
          <w:p w14:paraId="1134191F" w14:textId="503FD237" w:rsidR="00CF304E" w:rsidRPr="00263FC3" w:rsidRDefault="00CF304E" w:rsidP="00CF304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Water bottle with loop for attaching to SUP</w:t>
            </w:r>
          </w:p>
          <w:p w14:paraId="66F2924B" w14:textId="13B4A7A1" w:rsidR="00CF304E" w:rsidRPr="00263FC3" w:rsidRDefault="00CF304E" w:rsidP="00CF304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 xml:space="preserve">Extra clothes, phones, </w:t>
            </w:r>
            <w:proofErr w:type="gramStart"/>
            <w:r w:rsidRPr="00263FC3">
              <w:rPr>
                <w:rFonts w:ascii="Baskerville Old Face" w:hAnsi="Baskerville Old Face"/>
                <w:sz w:val="26"/>
                <w:szCs w:val="26"/>
              </w:rPr>
              <w:t>cash</w:t>
            </w:r>
            <w:proofErr w:type="gramEnd"/>
            <w:r w:rsidRPr="00263FC3">
              <w:rPr>
                <w:rFonts w:ascii="Baskerville Old Face" w:hAnsi="Baskerville Old Face"/>
                <w:sz w:val="26"/>
                <w:szCs w:val="26"/>
              </w:rPr>
              <w:t xml:space="preserve"> and towels can stay in the bus for the ride home</w:t>
            </w:r>
          </w:p>
        </w:tc>
        <w:tc>
          <w:tcPr>
            <w:tcW w:w="3926" w:type="dxa"/>
          </w:tcPr>
          <w:p w14:paraId="02E32583" w14:textId="77777777" w:rsidR="00CF304E" w:rsidRPr="00263FC3" w:rsidRDefault="00CF304E" w:rsidP="00CF304E">
            <w:pPr>
              <w:pStyle w:val="paragraph"/>
              <w:spacing w:before="0" w:beforeAutospacing="0" w:after="0" w:afterAutospacing="0"/>
              <w:textAlignment w:val="baseline"/>
              <w:rPr>
                <w:rFonts w:ascii="Baskerville Old Face" w:hAnsi="Baskerville Old Face" w:cs="Segoe UI"/>
                <w:sz w:val="26"/>
                <w:szCs w:val="26"/>
              </w:rPr>
            </w:pPr>
            <w:r w:rsidRPr="00263FC3">
              <w:rPr>
                <w:rFonts w:ascii="Baskerville Old Face" w:hAnsi="Baskerville Old Face" w:cs="Segoe UI"/>
                <w:sz w:val="26"/>
                <w:szCs w:val="26"/>
              </w:rPr>
              <w:t xml:space="preserve">Paddle-boarding down the Gun Powder River. We start at </w:t>
            </w:r>
            <w:hyperlink r:id="rId6" w:tgtFrame="_blank" w:history="1">
              <w:r w:rsidRPr="00263FC3">
                <w:rPr>
                  <w:rStyle w:val="normaltextrun"/>
                  <w:rFonts w:ascii="Baskerville Old Face" w:eastAsiaTheme="majorEastAsia" w:hAnsi="Baskerville Old Face" w:cs="Calibri"/>
                  <w:color w:val="0563C1"/>
                  <w:sz w:val="26"/>
                  <w:szCs w:val="26"/>
                  <w:u w:val="single"/>
                </w:rPr>
                <w:t>NCR Trail – Monkton Station</w:t>
              </w:r>
            </w:hyperlink>
            <w:r w:rsidRPr="00263FC3">
              <w:rPr>
                <w:rStyle w:val="eop"/>
                <w:rFonts w:ascii="Baskerville Old Face" w:eastAsiaTheme="majorEastAsia" w:hAnsi="Baskerville Old Face" w:cs="Calibri"/>
                <w:sz w:val="26"/>
                <w:szCs w:val="26"/>
              </w:rPr>
              <w:t> and finish</w:t>
            </w:r>
            <w:r w:rsidRPr="00263FC3">
              <w:rPr>
                <w:rStyle w:val="normaltextrun"/>
                <w:rFonts w:ascii="Baskerville Old Face" w:eastAsiaTheme="majorEastAsia" w:hAnsi="Baskerville Old Face" w:cs="Calibri"/>
                <w:sz w:val="26"/>
                <w:szCs w:val="26"/>
              </w:rPr>
              <w:t xml:space="preserve"> at </w:t>
            </w:r>
            <w:hyperlink r:id="rId7" w:tgtFrame="_blank" w:history="1">
              <w:r w:rsidRPr="00263FC3">
                <w:rPr>
                  <w:rStyle w:val="normaltextrun"/>
                  <w:rFonts w:ascii="Baskerville Old Face" w:eastAsiaTheme="majorEastAsia" w:hAnsi="Baskerville Old Face" w:cs="Calibri"/>
                  <w:color w:val="0563C1"/>
                  <w:sz w:val="26"/>
                  <w:szCs w:val="26"/>
                  <w:u w:val="single"/>
                </w:rPr>
                <w:t>NCR Mile 2 lot on Phoenix Rd.</w:t>
              </w:r>
            </w:hyperlink>
            <w:r w:rsidRPr="00263FC3">
              <w:rPr>
                <w:rFonts w:ascii="Baskerville Old Face" w:hAnsi="Baskerville Old Face" w:cs="Segoe UI"/>
                <w:sz w:val="26"/>
                <w:szCs w:val="26"/>
              </w:rPr>
              <w:t xml:space="preserve">  Probably the best day of camp all week due to the wildlife, rope-swing and adventure.</w:t>
            </w:r>
          </w:p>
        </w:tc>
      </w:tr>
      <w:tr w:rsidR="00CF304E" w:rsidRPr="00263FC3" w14:paraId="56E42649" w14:textId="77777777" w:rsidTr="00BC0966">
        <w:tc>
          <w:tcPr>
            <w:tcW w:w="1609" w:type="dxa"/>
          </w:tcPr>
          <w:p w14:paraId="513B2CB3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Wednesday</w:t>
            </w:r>
          </w:p>
        </w:tc>
        <w:tc>
          <w:tcPr>
            <w:tcW w:w="3815" w:type="dxa"/>
          </w:tcPr>
          <w:p w14:paraId="44BBA7FF" w14:textId="77777777" w:rsidR="00CF304E" w:rsidRPr="00263FC3" w:rsidRDefault="00CF304E" w:rsidP="00CF304E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 xml:space="preserve">Not swimming today. </w:t>
            </w:r>
          </w:p>
          <w:p w14:paraId="2C0EC499" w14:textId="77777777" w:rsidR="00CF304E" w:rsidRPr="00263FC3" w:rsidRDefault="00CF304E" w:rsidP="00CF304E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 xml:space="preserve">Sunscreen, hat and drinking water are the most important.  </w:t>
            </w:r>
          </w:p>
          <w:p w14:paraId="662EA3FE" w14:textId="6E28BE05" w:rsidR="00CF304E" w:rsidRPr="00263FC3" w:rsidRDefault="00CF304E" w:rsidP="00CF304E">
            <w:pPr>
              <w:pStyle w:val="ListParagraph"/>
              <w:numPr>
                <w:ilvl w:val="0"/>
                <w:numId w:val="7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Wear sturdy walking shoes and make sure your socks come up out of your shoes.</w:t>
            </w:r>
          </w:p>
        </w:tc>
        <w:tc>
          <w:tcPr>
            <w:tcW w:w="3926" w:type="dxa"/>
          </w:tcPr>
          <w:p w14:paraId="265646BA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 w:cs="Segoe UI"/>
                <w:sz w:val="26"/>
                <w:szCs w:val="26"/>
              </w:rPr>
              <w:t xml:space="preserve">We are hiking the Billy Goat Trail along the C &amp; O Canal Towpath at </w:t>
            </w:r>
            <w:hyperlink r:id="rId8" w:tgtFrame="_blank" w:history="1"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Great Falls Parking Lot in Potomac, Md 20854</w:t>
              </w:r>
            </w:hyperlink>
            <w:r w:rsidRPr="00263FC3">
              <w:rPr>
                <w:rStyle w:val="eop"/>
                <w:rFonts w:ascii="Baskerville Old Face" w:hAnsi="Baskerville Old Face" w:cs="Calibri"/>
                <w:sz w:val="26"/>
                <w:szCs w:val="26"/>
              </w:rPr>
              <w:t> It is said to be the most picturesque place in Maryland.</w:t>
            </w:r>
          </w:p>
        </w:tc>
      </w:tr>
      <w:tr w:rsidR="00CF304E" w:rsidRPr="00263FC3" w14:paraId="72A71BF5" w14:textId="77777777" w:rsidTr="00BC0966">
        <w:tc>
          <w:tcPr>
            <w:tcW w:w="1609" w:type="dxa"/>
          </w:tcPr>
          <w:p w14:paraId="099D9AC3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Thursday</w:t>
            </w:r>
          </w:p>
        </w:tc>
        <w:tc>
          <w:tcPr>
            <w:tcW w:w="3815" w:type="dxa"/>
          </w:tcPr>
          <w:p w14:paraId="46D8A4DD" w14:textId="77777777" w:rsidR="00CF304E" w:rsidRPr="00263FC3" w:rsidRDefault="00CF304E" w:rsidP="00CF304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Normal list</w:t>
            </w:r>
          </w:p>
          <w:p w14:paraId="0039883B" w14:textId="77777777" w:rsidR="00CF304E" w:rsidRPr="00263FC3" w:rsidRDefault="00CF304E" w:rsidP="00CF304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Snorkeling masks</w:t>
            </w:r>
          </w:p>
          <w:p w14:paraId="7E46CEF4" w14:textId="3A2C0006" w:rsidR="00CF304E" w:rsidRPr="00263FC3" w:rsidRDefault="00CF304E" w:rsidP="00CF304E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Snacks for lunch in zip-loc to accompany the hotdogs provided by camp</w:t>
            </w:r>
          </w:p>
        </w:tc>
        <w:tc>
          <w:tcPr>
            <w:tcW w:w="3926" w:type="dxa"/>
          </w:tcPr>
          <w:p w14:paraId="7D7E559B" w14:textId="4509AFB0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 w:cs="Segoe UI"/>
                <w:sz w:val="26"/>
                <w:szCs w:val="26"/>
              </w:rPr>
              <w:t xml:space="preserve">Tubing or hiking downriver to Pot Rocks, where we’ll snorkel and swim, cook over a campfire, learn some survival skills, and explore. Location: </w:t>
            </w:r>
            <w:hyperlink r:id="rId9" w:tgtFrame="_blank" w:history="1">
              <w:proofErr w:type="spellStart"/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GunPowder</w:t>
              </w:r>
              <w:proofErr w:type="spellEnd"/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 State Park lot at Bel Air Rd.</w:t>
              </w:r>
            </w:hyperlink>
            <w:r w:rsidRPr="00263FC3">
              <w:rPr>
                <w:rStyle w:val="eop"/>
                <w:rFonts w:ascii="Baskerville Old Face" w:hAnsi="Baskerville Old Face" w:cs="Calibri"/>
                <w:sz w:val="26"/>
                <w:szCs w:val="26"/>
              </w:rPr>
              <w:t> </w:t>
            </w:r>
          </w:p>
        </w:tc>
      </w:tr>
      <w:tr w:rsidR="00CF304E" w:rsidRPr="00263FC3" w14:paraId="0A0B3FF5" w14:textId="77777777" w:rsidTr="00BC0966">
        <w:tc>
          <w:tcPr>
            <w:tcW w:w="1609" w:type="dxa"/>
          </w:tcPr>
          <w:p w14:paraId="0FE88190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Friday</w:t>
            </w:r>
          </w:p>
        </w:tc>
        <w:tc>
          <w:tcPr>
            <w:tcW w:w="3815" w:type="dxa"/>
          </w:tcPr>
          <w:p w14:paraId="4C1863A6" w14:textId="77777777" w:rsidR="00CF304E" w:rsidRPr="00263FC3" w:rsidRDefault="00CF304E" w:rsidP="00CF304E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Everything on the list</w:t>
            </w:r>
          </w:p>
          <w:p w14:paraId="56C01364" w14:textId="77777777" w:rsidR="00CF304E" w:rsidRPr="00263FC3" w:rsidRDefault="00CF304E" w:rsidP="00CF304E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Bravery for the blob</w:t>
            </w:r>
          </w:p>
          <w:p w14:paraId="65BF3904" w14:textId="4103CD91" w:rsidR="00CF304E" w:rsidRPr="00263FC3" w:rsidRDefault="00CF304E" w:rsidP="00CF304E">
            <w:pPr>
              <w:pStyle w:val="ListParagraph"/>
              <w:numPr>
                <w:ilvl w:val="0"/>
                <w:numId w:val="8"/>
              </w:numPr>
              <w:rPr>
                <w:rFonts w:ascii="Baskerville Old Face" w:hAnsi="Baskerville Old Face"/>
                <w:sz w:val="26"/>
                <w:szCs w:val="26"/>
              </w:rPr>
            </w:pPr>
            <w:r w:rsidRPr="00263FC3">
              <w:rPr>
                <w:rFonts w:ascii="Baskerville Old Face" w:hAnsi="Baskerville Old Face"/>
                <w:sz w:val="26"/>
                <w:szCs w:val="26"/>
              </w:rPr>
              <w:t>Snorkeling stuff</w:t>
            </w:r>
          </w:p>
        </w:tc>
        <w:tc>
          <w:tcPr>
            <w:tcW w:w="3926" w:type="dxa"/>
          </w:tcPr>
          <w:p w14:paraId="73FB4822" w14:textId="77777777" w:rsidR="00CF304E" w:rsidRPr="00263FC3" w:rsidRDefault="00CF304E" w:rsidP="00CF304E">
            <w:pPr>
              <w:rPr>
                <w:rFonts w:ascii="Baskerville Old Face" w:hAnsi="Baskerville Old Face"/>
                <w:sz w:val="26"/>
                <w:szCs w:val="26"/>
              </w:rPr>
            </w:pPr>
            <w:hyperlink r:id="rId10" w:tgtFrame="_blank" w:history="1">
              <w:r w:rsidRPr="00263FC3">
                <w:rPr>
                  <w:rStyle w:val="normaltextrun"/>
                  <w:rFonts w:ascii="Baskerville Old Face" w:hAnsi="Baskerville Old Face" w:cs="Calibri"/>
                  <w:color w:val="0563C1"/>
                  <w:sz w:val="26"/>
                  <w:szCs w:val="26"/>
                  <w:u w:val="single"/>
                </w:rPr>
                <w:t>Guppy Gulch Water Park</w:t>
              </w:r>
            </w:hyperlink>
            <w:r w:rsidRPr="00263FC3">
              <w:rPr>
                <w:rStyle w:val="normaltextrun"/>
                <w:rFonts w:ascii="Baskerville Old Face" w:hAnsi="Baskerville Old Face" w:cs="Calibri"/>
                <w:sz w:val="26"/>
                <w:szCs w:val="26"/>
              </w:rPr>
              <w:t> Delta, PA (about 2 miles over the state line)</w:t>
            </w:r>
            <w:r w:rsidRPr="00263FC3">
              <w:rPr>
                <w:rStyle w:val="eop"/>
                <w:rFonts w:ascii="Baskerville Old Face" w:hAnsi="Baskerville Old Face" w:cs="Calibri"/>
                <w:sz w:val="26"/>
                <w:szCs w:val="26"/>
              </w:rPr>
              <w:t xml:space="preserve"> This is an amazing place and usually the kid’s favorite day.  See the </w:t>
            </w:r>
            <w:hyperlink r:id="rId11" w:history="1">
              <w:r w:rsidRPr="00263FC3">
                <w:rPr>
                  <w:rStyle w:val="Hyperlink"/>
                  <w:rFonts w:ascii="Baskerville Old Face" w:hAnsi="Baskerville Old Face" w:cs="Calibri"/>
                  <w:sz w:val="26"/>
                  <w:szCs w:val="26"/>
                </w:rPr>
                <w:t>website</w:t>
              </w:r>
            </w:hyperlink>
            <w:r w:rsidRPr="00263FC3">
              <w:rPr>
                <w:rStyle w:val="eop"/>
                <w:rFonts w:ascii="Baskerville Old Face" w:hAnsi="Baskerville Old Face" w:cs="Calibri"/>
                <w:sz w:val="26"/>
                <w:szCs w:val="26"/>
              </w:rPr>
              <w:t xml:space="preserve"> for details.</w:t>
            </w:r>
          </w:p>
        </w:tc>
      </w:tr>
    </w:tbl>
    <w:p w14:paraId="60500786" w14:textId="793D7877" w:rsidR="006449B6" w:rsidRPr="00532A56" w:rsidRDefault="006449B6">
      <w:pPr>
        <w:rPr>
          <w:sz w:val="24"/>
          <w:szCs w:val="24"/>
        </w:rPr>
      </w:pPr>
    </w:p>
    <w:p w14:paraId="464376CC" w14:textId="25315CD5" w:rsidR="006449B6" w:rsidRPr="00532A56" w:rsidRDefault="006449B6">
      <w:pPr>
        <w:rPr>
          <w:sz w:val="24"/>
          <w:szCs w:val="24"/>
        </w:rPr>
      </w:pPr>
    </w:p>
    <w:p w14:paraId="27662549" w14:textId="77777777" w:rsidR="006449B6" w:rsidRPr="00532A56" w:rsidRDefault="006449B6">
      <w:pPr>
        <w:rPr>
          <w:sz w:val="24"/>
          <w:szCs w:val="24"/>
        </w:rPr>
      </w:pPr>
    </w:p>
    <w:sectPr w:rsidR="006449B6" w:rsidRPr="0053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36"/>
    <w:multiLevelType w:val="hybridMultilevel"/>
    <w:tmpl w:val="C426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BF7"/>
    <w:multiLevelType w:val="hybridMultilevel"/>
    <w:tmpl w:val="1084F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B67C8"/>
    <w:multiLevelType w:val="hybridMultilevel"/>
    <w:tmpl w:val="4A66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1CDC"/>
    <w:multiLevelType w:val="hybridMultilevel"/>
    <w:tmpl w:val="CCAA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8745B"/>
    <w:multiLevelType w:val="hybridMultilevel"/>
    <w:tmpl w:val="30C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F43E2"/>
    <w:multiLevelType w:val="hybridMultilevel"/>
    <w:tmpl w:val="DD42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3780B"/>
    <w:multiLevelType w:val="multilevel"/>
    <w:tmpl w:val="0724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8DF6524"/>
    <w:multiLevelType w:val="multilevel"/>
    <w:tmpl w:val="A5EE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B6"/>
    <w:rsid w:val="00005968"/>
    <w:rsid w:val="000509AC"/>
    <w:rsid w:val="0005530C"/>
    <w:rsid w:val="000E3A33"/>
    <w:rsid w:val="001372FE"/>
    <w:rsid w:val="001519B9"/>
    <w:rsid w:val="00176A1A"/>
    <w:rsid w:val="001A4132"/>
    <w:rsid w:val="001A7DAA"/>
    <w:rsid w:val="00220D95"/>
    <w:rsid w:val="0025725F"/>
    <w:rsid w:val="00263FC3"/>
    <w:rsid w:val="002A0132"/>
    <w:rsid w:val="00366D51"/>
    <w:rsid w:val="0038148F"/>
    <w:rsid w:val="00391577"/>
    <w:rsid w:val="003924B4"/>
    <w:rsid w:val="003C78A2"/>
    <w:rsid w:val="004311FE"/>
    <w:rsid w:val="004433D3"/>
    <w:rsid w:val="00462291"/>
    <w:rsid w:val="004E529A"/>
    <w:rsid w:val="00522FC4"/>
    <w:rsid w:val="005233D2"/>
    <w:rsid w:val="005315D4"/>
    <w:rsid w:val="00532A56"/>
    <w:rsid w:val="005B7873"/>
    <w:rsid w:val="005C574E"/>
    <w:rsid w:val="005E5D72"/>
    <w:rsid w:val="006449B6"/>
    <w:rsid w:val="00651DE5"/>
    <w:rsid w:val="006D73BF"/>
    <w:rsid w:val="00711F5E"/>
    <w:rsid w:val="00752695"/>
    <w:rsid w:val="00771374"/>
    <w:rsid w:val="0078424B"/>
    <w:rsid w:val="00795CCF"/>
    <w:rsid w:val="007A03E0"/>
    <w:rsid w:val="007B6BD6"/>
    <w:rsid w:val="007D5AA0"/>
    <w:rsid w:val="007F1DF3"/>
    <w:rsid w:val="0080352A"/>
    <w:rsid w:val="00926232"/>
    <w:rsid w:val="00983ECD"/>
    <w:rsid w:val="00992E82"/>
    <w:rsid w:val="009B52C7"/>
    <w:rsid w:val="009D2E21"/>
    <w:rsid w:val="00A0460C"/>
    <w:rsid w:val="00AE5AD1"/>
    <w:rsid w:val="00AF4DA7"/>
    <w:rsid w:val="00B171D1"/>
    <w:rsid w:val="00B30E86"/>
    <w:rsid w:val="00B954A8"/>
    <w:rsid w:val="00BC0966"/>
    <w:rsid w:val="00BC3565"/>
    <w:rsid w:val="00C12385"/>
    <w:rsid w:val="00C50C98"/>
    <w:rsid w:val="00C866A0"/>
    <w:rsid w:val="00CF1748"/>
    <w:rsid w:val="00CF304E"/>
    <w:rsid w:val="00D30912"/>
    <w:rsid w:val="00D31F70"/>
    <w:rsid w:val="00D42389"/>
    <w:rsid w:val="00D57CF6"/>
    <w:rsid w:val="00DA4B0C"/>
    <w:rsid w:val="00DE1C80"/>
    <w:rsid w:val="00DE2A4B"/>
    <w:rsid w:val="00DF7941"/>
    <w:rsid w:val="00E558C5"/>
    <w:rsid w:val="00E93E95"/>
    <w:rsid w:val="00ED1055"/>
    <w:rsid w:val="00F1414B"/>
    <w:rsid w:val="00F301DC"/>
    <w:rsid w:val="00F73215"/>
    <w:rsid w:val="3ABAFFDF"/>
    <w:rsid w:val="4108D7B1"/>
    <w:rsid w:val="552E8CA8"/>
    <w:rsid w:val="795548F8"/>
    <w:rsid w:val="7C5EB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417A"/>
  <w15:chartTrackingRefBased/>
  <w15:docId w15:val="{55306506-AC73-4395-95B0-48F656A9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B6"/>
  </w:style>
  <w:style w:type="paragraph" w:styleId="Heading1">
    <w:name w:val="heading 1"/>
    <w:basedOn w:val="Normal"/>
    <w:next w:val="Normal"/>
    <w:link w:val="Heading1Char"/>
    <w:uiPriority w:val="9"/>
    <w:qFormat/>
    <w:rsid w:val="006449B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9B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9B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9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9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9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9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9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9B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9B6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9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9B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9B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9B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9B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9B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9B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9B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9B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9B6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49B6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9B6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49B6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49B6"/>
    <w:rPr>
      <w:b/>
      <w:bCs/>
    </w:rPr>
  </w:style>
  <w:style w:type="character" w:styleId="Emphasis">
    <w:name w:val="Emphasis"/>
    <w:basedOn w:val="DefaultParagraphFont"/>
    <w:uiPriority w:val="20"/>
    <w:qFormat/>
    <w:rsid w:val="006449B6"/>
    <w:rPr>
      <w:i/>
      <w:iCs/>
      <w:color w:val="000000" w:themeColor="text1"/>
    </w:rPr>
  </w:style>
  <w:style w:type="paragraph" w:styleId="NoSpacing">
    <w:name w:val="No Spacing"/>
    <w:uiPriority w:val="1"/>
    <w:qFormat/>
    <w:rsid w:val="006449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49B6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49B6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9B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9B6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49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49B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49B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49B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49B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9B6"/>
    <w:pPr>
      <w:outlineLvl w:val="9"/>
    </w:pPr>
  </w:style>
  <w:style w:type="table" w:styleId="TableGrid">
    <w:name w:val="Table Grid"/>
    <w:basedOn w:val="TableNormal"/>
    <w:uiPriority w:val="39"/>
    <w:rsid w:val="003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60C"/>
  </w:style>
  <w:style w:type="character" w:customStyle="1" w:styleId="eop">
    <w:name w:val="eop"/>
    <w:basedOn w:val="DefaultParagraphFont"/>
    <w:rsid w:val="00A0460C"/>
  </w:style>
  <w:style w:type="character" w:styleId="Hyperlink">
    <w:name w:val="Hyperlink"/>
    <w:basedOn w:val="DefaultParagraphFont"/>
    <w:uiPriority w:val="99"/>
    <w:unhideWhenUsed/>
    <w:rsid w:val="00E93E95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E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E95"/>
    <w:rPr>
      <w:color w:val="666699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wE8nhyGuSbWEEPm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maps/KUtWJ7R4YYBWtUfg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f3K38bY1RPSvxSY18" TargetMode="External"/><Relationship Id="rId11" Type="http://schemas.openxmlformats.org/officeDocument/2006/relationships/hyperlink" Target="http://www.guppygulchcamp.com" TargetMode="External"/><Relationship Id="rId5" Type="http://schemas.openxmlformats.org/officeDocument/2006/relationships/hyperlink" Target="https://g.page/easternwatersportshammerman?share" TargetMode="External"/><Relationship Id="rId10" Type="http://schemas.openxmlformats.org/officeDocument/2006/relationships/hyperlink" Target="https://goo.gl/maps/oc5Dm8Fm13nhf6ET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ew6krkJuwfncFSUj9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Jr., James</dc:creator>
  <cp:keywords/>
  <dc:description/>
  <cp:lastModifiedBy>Pritchard, Jr., James</cp:lastModifiedBy>
  <cp:revision>64</cp:revision>
  <dcterms:created xsi:type="dcterms:W3CDTF">2021-12-27T21:31:00Z</dcterms:created>
  <dcterms:modified xsi:type="dcterms:W3CDTF">2022-01-08T21:09:00Z</dcterms:modified>
</cp:coreProperties>
</file>